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A5" w:rsidRPr="009B12A5" w:rsidRDefault="009B12A5" w:rsidP="009B1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3-D </w:t>
      </w:r>
      <w:proofErr w:type="spellStart"/>
      <w:r w:rsidRPr="009B1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декупаж</w:t>
      </w:r>
      <w:proofErr w:type="spellEnd"/>
      <w:r w:rsidRPr="009B1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 металлических листов</w:t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12A5" w:rsidRPr="009B12A5" w:rsidRDefault="009B12A5" w:rsidP="009B1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Понадобится</w:t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тонк</w:t>
      </w:r>
      <w:r w:rsidR="0067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металлические листики </w:t>
      </w:r>
      <w:r w:rsidR="00672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шарики</w:t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латексный коврик </w:t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салфетки </w:t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клей </w:t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акр</w:t>
      </w:r>
      <w:r w:rsidR="006728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ловая краска цвета слоновой кости или белая (</w:t>
      </w:r>
      <w:proofErr w:type="spellStart"/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оптионал</w:t>
      </w:r>
      <w:proofErr w:type="spellEnd"/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наполнител</w:t>
      </w:r>
      <w:r w:rsidR="0067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специальный или силикон </w:t>
      </w:r>
      <w:r w:rsidR="00672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672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Непишущая</w:t>
      </w:r>
      <w:proofErr w:type="spellEnd"/>
      <w:r w:rsidR="0067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</w:t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риковая ручка </w:t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пистолет с горячим клеем </w:t>
      </w:r>
    </w:p>
    <w:p w:rsidR="009B12A5" w:rsidRPr="009B12A5" w:rsidRDefault="009B12A5" w:rsidP="009B1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этой техники применяются листы плотной фольги.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13230" cy="1273175"/>
            <wp:effectExtent l="19050" t="0" r="1270" b="0"/>
            <wp:docPr id="1" name="Рисунок 1" descr="http://r.foto.radikal.ru/0705/2e/d6f5f191e04at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.foto.radikal.ru/0705/2e/d6f5f191e04at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27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Фольга, предназначенная для этой техники, бывает белого, желтого и медного цветов. </w:t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мы хотим добиться янтарного или серебристого оттенков, то с фольгой ничего де</w:t>
      </w:r>
      <w:r w:rsidR="0067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лать не нужно. </w:t>
      </w:r>
      <w:r w:rsidR="00672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же металлич</w:t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еский эффект в конечном результате не нужен, то перед началом работы листы необходимо покрасить белой/светлой акриловой краской. Кроме того, что это повлияет на цвет готовой работы, это позволит крепче приклеить салфетку на металл. </w:t>
      </w:r>
    </w:p>
    <w:p w:rsidR="009B12A5" w:rsidRPr="009B12A5" w:rsidRDefault="009B12A5" w:rsidP="009B1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процесс работы: </w:t>
      </w:r>
    </w:p>
    <w:p w:rsidR="009B12A5" w:rsidRPr="009B12A5" w:rsidRDefault="009B12A5" w:rsidP="009B1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Покрасить лист фольги светлой акриловой краской, высушить. Пропустить этот пункт, если хотим получить мотивы с металлическим или янтарным отливом. </w:t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Вырезать или вырвать из салфетки нужные мотивы, наклеить их на подготовленную фольгу. Очень удобно пользоваться клеем в </w:t>
      </w:r>
      <w:proofErr w:type="spellStart"/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спрее</w:t>
      </w:r>
      <w:proofErr w:type="spellEnd"/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 этом случае необходимо помнить о том, что он наносится только под салфетку </w:t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782023" cy="2187616"/>
            <wp:effectExtent l="19050" t="0" r="0" b="0"/>
            <wp:docPr id="2" name="Рисунок 2" descr="http://r.foto.radikal.ru/0705/54/20f533ae0cb5t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.foto.radikal.ru/0705/54/20f533ae0cb5t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4" cy="218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BA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643127" cy="2187616"/>
            <wp:effectExtent l="19050" t="0" r="4823" b="0"/>
            <wp:docPr id="16" name="Рисунок 3" descr="http://r.foto.radikal.ru/0705/7c/5dc6ee923871t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.foto.radikal.ru/0705/7c/5dc6ee923871t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042" cy="218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аккуратно вырезать мотивы по контуру. </w:t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Положить мотив на мягкий коврик лицевой стороной вверх и обвести </w:t>
      </w:r>
      <w:proofErr w:type="spellStart"/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непишущей</w:t>
      </w:r>
      <w:proofErr w:type="spellEnd"/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шариковой ручкой все детали мотива, продавливая их так, чтобы с обратной стороны их хорошо было видно. </w:t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490116" cy="1989111"/>
            <wp:effectExtent l="19050" t="0" r="5434" b="0"/>
            <wp:docPr id="4" name="Рисунок 4" descr="http://r.foto.radikal.ru/0705/7d/91b1566c4daat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.foto.radikal.ru/0705/7d/91b1566c4daat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578" cy="199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BA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27381" cy="1979271"/>
            <wp:effectExtent l="19050" t="0" r="6269" b="0"/>
            <wp:docPr id="15" name="Рисунок 5" descr="http://r.foto.radikal.ru/0705/8b/3c33cc87608ct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.foto.radikal.ru/0705/8b/3c33cc87608ct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1" cy="1979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Перевернуть мотив на коврике лицевой стороной вн</w:t>
      </w:r>
      <w:r w:rsidR="0067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 круговыми движениями шарика </w:t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придать мотиву выпуклость в пределах каждого контура. </w:t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Некоторые детали обработать и с лицевой стороны, если необходимо придать вогнутость некоторым элементам. </w:t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122267" cy="1851950"/>
            <wp:effectExtent l="19050" t="0" r="0" b="0"/>
            <wp:docPr id="6" name="Рисунок 6" descr="http://r.foto.radikal.ru/0705/4b/46cac7eb8ef7t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.foto.radikal.ru/0705/4b/46cac7eb8ef7t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201" cy="185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48719" cy="1850857"/>
            <wp:effectExtent l="19050" t="0" r="8681" b="0"/>
            <wp:docPr id="7" name="Рисунок 7" descr="http://r.foto.radikal.ru/0705/71/eada03ceb38bt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.foto.radikal.ru/0705/71/eada03ceb38bt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945" cy="185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156991" cy="1851950"/>
            <wp:effectExtent l="19050" t="0" r="0" b="0"/>
            <wp:docPr id="8" name="Рисунок 8" descr="http://r.foto.radikal.ru/0705/e7/9d55e149caact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.foto.radikal.ru/0705/e7/9d55e149caact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924" cy="185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Когда таким образом будут обработаны все </w:t>
      </w:r>
      <w:proofErr w:type="gramStart"/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</w:t>
      </w:r>
      <w:proofErr w:type="gramEnd"/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будем удовлетворены результатом, с обратной стороны заполним их специальным наполнителем. Для этой цели можно использовать силикон или модельные массы для 3-Д </w:t>
      </w:r>
      <w:proofErr w:type="spellStart"/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декупажа</w:t>
      </w:r>
      <w:proofErr w:type="spellEnd"/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используется силикон из горячего пистолета, надо работать осторожно, так как </w:t>
      </w:r>
      <w:proofErr w:type="gramStart"/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</w:t>
      </w:r>
      <w:proofErr w:type="gramEnd"/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нагревается и можно легко обжечься. </w:t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758874" cy="2199190"/>
            <wp:effectExtent l="19050" t="0" r="3376" b="0"/>
            <wp:docPr id="10" name="Рисунок 10" descr="http://r.foto.radikal.ru/0705/62/78c3afc1c5d7t.jp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.foto.radikal.ru/0705/62/78c3afc1c5d7t.jp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787" cy="2199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BA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86601" cy="2196614"/>
            <wp:effectExtent l="19050" t="0" r="4099" b="0"/>
            <wp:docPr id="17" name="Рисунок 11" descr="http://r.foto.radikal.ru/0705/c2/301ca93c206dt.jpg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.foto.radikal.ru/0705/c2/301ca93c206dt.jpg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416" cy="219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BA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647704" cy="2199190"/>
            <wp:effectExtent l="19050" t="0" r="0" b="0"/>
            <wp:docPr id="19" name="Рисунок 14" descr="http://r.foto.radikal.ru/0705/47/ce803596892bt.jpg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.foto.radikal.ru/0705/47/ce803596892bt.jpg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446" cy="219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Через сутки, когда наполнитель окончательно высохне</w:t>
      </w:r>
      <w:r w:rsidR="0067287A">
        <w:rPr>
          <w:rFonts w:ascii="Times New Roman" w:eastAsia="Times New Roman" w:hAnsi="Times New Roman" w:cs="Times New Roman"/>
          <w:sz w:val="24"/>
          <w:szCs w:val="24"/>
          <w:lang w:eastAsia="ru-RU"/>
        </w:rPr>
        <w:t>т, расположить 3-Д мотивы на объ</w:t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екте для </w:t>
      </w:r>
      <w:proofErr w:type="spellStart"/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декупажа</w:t>
      </w:r>
      <w:proofErr w:type="spellEnd"/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предварительно подготовленным фоном. Я, как правило, когда удовлетворена композицией, </w:t>
      </w:r>
      <w:proofErr w:type="gramStart"/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gramEnd"/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фотографирую, потом разбираю и приклеиваю все элементы по одному горячим клеем из пистолета </w:t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Готов</w:t>
      </w:r>
      <w:r w:rsidR="0067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работу сбрызнуть лаком в </w:t>
      </w:r>
      <w:proofErr w:type="spellStart"/>
      <w:r w:rsidR="006728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спре</w:t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B12A5" w:rsidRPr="009B12A5" w:rsidRDefault="009B12A5" w:rsidP="009B1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15DDF" w:rsidRDefault="00615DDF"/>
    <w:sectPr w:rsidR="00615DDF" w:rsidSect="00BC65AE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2A5"/>
    <w:rsid w:val="005E47E8"/>
    <w:rsid w:val="00615DDF"/>
    <w:rsid w:val="0067287A"/>
    <w:rsid w:val="00706584"/>
    <w:rsid w:val="009B12A5"/>
    <w:rsid w:val="00B86BA2"/>
    <w:rsid w:val="00BC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o.radikal.ru/f.aspx?i=5323bb46cfef4ed688a83db2170951e3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foto.radikal.ru/f.aspx?i=574f5aeaea0d4b6fb0208e49b208b1c9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foto.radikal.ru/f.aspx?i=ef256e1d374e46a99965a357647f0332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://foto.radikal.ru/f.aspx?i=2674b30b6ba94281a80ca5b9a956ecaa" TargetMode="External"/><Relationship Id="rId20" Type="http://schemas.openxmlformats.org/officeDocument/2006/relationships/hyperlink" Target="http://foto.radikal.ru/f.aspx?i=7038062eca894683823b563296fb91ea" TargetMode="External"/><Relationship Id="rId1" Type="http://schemas.openxmlformats.org/officeDocument/2006/relationships/styles" Target="styles.xml"/><Relationship Id="rId6" Type="http://schemas.openxmlformats.org/officeDocument/2006/relationships/hyperlink" Target="http://foto.radikal.ru/f.aspx?i=7acc71d936914ca882cf5027cf2ccdb9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foto.radikal.ru/f.aspx?i=d7d1cfaf8b8d41219198c98357fc0809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://foto.radikal.ru/f.aspx?i=22a8a0a9e744456ea3591ee482c08eda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foto.radikal.ru/f.aspx?i=6069caf7432b49bdb67725660cba504b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foto.radikal.ru/f.aspx?i=613e35a192b14886ad3998653de37154" TargetMode="External"/><Relationship Id="rId22" Type="http://schemas.openxmlformats.org/officeDocument/2006/relationships/hyperlink" Target="http://foto.radikal.ru/f.aspx?i=2249a8e7e8c543cd8b5e7e595537ca0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UIKnown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Preffered User</dc:creator>
  <cp:keywords/>
  <dc:description/>
  <cp:lastModifiedBy>Microsoft Preffered User</cp:lastModifiedBy>
  <cp:revision>5</cp:revision>
  <dcterms:created xsi:type="dcterms:W3CDTF">2008-09-11T23:58:00Z</dcterms:created>
  <dcterms:modified xsi:type="dcterms:W3CDTF">2009-05-10T22:02:00Z</dcterms:modified>
</cp:coreProperties>
</file>